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816" w:rsidRPr="00923849" w:rsidRDefault="00670816" w:rsidP="0067081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E2D2C"/>
          <w:kern w:val="36"/>
          <w:sz w:val="36"/>
          <w:szCs w:val="36"/>
          <w:lang w:eastAsia="ru-RU"/>
        </w:rPr>
      </w:pPr>
      <w:r w:rsidRPr="00923849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Правила использования самоката в городе</w:t>
      </w:r>
    </w:p>
    <w:p w:rsidR="00670816" w:rsidRPr="00670816" w:rsidRDefault="00670816" w:rsidP="006708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r w:rsidRPr="006708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70816" w:rsidRPr="00670816" w:rsidRDefault="00670816" w:rsidP="0092384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один прекрасный день всем обладателям самоката надоедает кататься вокруг дома, хочется отправиться в путь, став частью городского движения. Вы из таких? Или вы изначально используете самокат, чтобы добираться до работы или учёбы? В обоих случаях наши советы – специально для вас.</w:t>
      </w:r>
    </w:p>
    <w:p w:rsidR="00670816" w:rsidRPr="00670816" w:rsidRDefault="00670816" w:rsidP="0092384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70816" w:rsidRDefault="00670816" w:rsidP="0092384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каким правилам кататься на самокате? Несмотря на то, что самокат – транспортное средство, - вам придется принять тот факт, что, согласно ПДД, вы – пешеход! Это значит, что для вас открыты все пешеходные зоны – тротуары, парки, скверы, набережные, переходы, но </w:t>
      </w:r>
      <w:r w:rsidRPr="00670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выезжать на проезжую часть вам нельзя</w:t>
      </w:r>
      <w:r w:rsidRPr="006708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0816" w:rsidRPr="00670816" w:rsidRDefault="00670816" w:rsidP="006708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816" w:rsidRPr="00670816" w:rsidRDefault="00670816" w:rsidP="0092384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49C358" wp14:editId="7439E284">
            <wp:extent cx="4724400" cy="2362200"/>
            <wp:effectExtent l="0" t="0" r="0" b="0"/>
            <wp:docPr id="1" name="Рисунок 1" descr="мужчина катается на самока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ужчина катается на самокат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849" w:rsidRDefault="00923849" w:rsidP="006708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816" w:rsidRPr="00670816" w:rsidRDefault="00670816" w:rsidP="0092384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Пожалуй, самокат можно назвать самым безопасным транспортом, однако не теряйте голову, будьте внимательны и осторожны! Не забывайте, что вы быстрее любого из пешеходов. Следите за скоростью, чтобы ни с кем не столкнуться, и разгоняйтесь, только если уверены, что никто не выскочит вам навстречу. </w:t>
      </w:r>
      <w:r w:rsidRPr="00670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 спускаетесь с горки, не позволяйте самокату слишком быстро набирать скорость.</w:t>
      </w:r>
      <w:r w:rsidRPr="00670816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Каким бы веселым не казался вам процесс, помните, что потерять контроль над управлением в такой момент проще простого.</w:t>
      </w:r>
    </w:p>
    <w:p w:rsidR="00670816" w:rsidRPr="00670816" w:rsidRDefault="00670816" w:rsidP="0092384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70816" w:rsidRPr="00670816" w:rsidRDefault="00670816" w:rsidP="0092384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1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свести риск к минимуму, носите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шлем.</w:t>
      </w:r>
      <w:r w:rsidRPr="00670816">
        <w:rPr>
          <w:rFonts w:ascii="Times New Roman" w:eastAsia="Times New Roman" w:hAnsi="Times New Roman" w:cs="Times New Roman"/>
          <w:sz w:val="28"/>
          <w:szCs w:val="28"/>
          <w:lang w:eastAsia="ru-RU"/>
        </w:rPr>
        <w:t>  Если вы ездите по вечерам и ночью, надевайте яркую или светоотражающую одежду, чтобы предотвратить столкновение с людьми или машинами. Не помешает также снабдить ваш самокат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фарами</w:t>
      </w:r>
      <w:r w:rsidRPr="0067081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 велосипеда.</w:t>
      </w:r>
    </w:p>
    <w:p w:rsidR="00670816" w:rsidRPr="00670816" w:rsidRDefault="00670816" w:rsidP="0092384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6708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D7E77A" wp14:editId="3DD2FF7D">
            <wp:extent cx="4267200" cy="2133600"/>
            <wp:effectExtent l="0" t="0" r="0" b="0"/>
            <wp:docPr id="2" name="Рисунок 2" descr="девушка катается на самока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евушка катается на самокат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849" w:rsidRDefault="00923849" w:rsidP="006708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816" w:rsidRDefault="00670816" w:rsidP="0092384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Катание на самокате не исключает использование общественного транспорта. Не забудьте, что перед входом в автобус, трамвай или поезд самокат лучше сложить, - так будет комфортнее и вам, и другим пассажирам.</w:t>
      </w:r>
    </w:p>
    <w:p w:rsidR="00923849" w:rsidRPr="00670816" w:rsidRDefault="00923849" w:rsidP="006708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816" w:rsidRPr="00670816" w:rsidRDefault="00670816" w:rsidP="0092384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D80B5C" wp14:editId="4C72C7BC">
            <wp:extent cx="4295775" cy="2147888"/>
            <wp:effectExtent l="0" t="0" r="0" b="5080"/>
            <wp:docPr id="3" name="Рисунок 3" descr="девушка с самокатом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евушка с самокатом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860" cy="215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849" w:rsidRDefault="00923849" w:rsidP="0067081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816" w:rsidRPr="00670816" w:rsidRDefault="00670816" w:rsidP="0092384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катании старайтесь избегать брусчатого и неровного каменистого покрытия. Это – главный враг колес самоката. Всегда обращайте внимание на состояние дороги. По мокрой поверхности нужно ездить особенно осторожно, избегая скользких участков – брусчатки, крышек канализационных люков, систем водоотвода. Не разгоняйтесь и будьте готовы в любой момент использовать тормоза. И не забывайте, что во время дождя тормозной путь вашего самоката резко увеличивается!</w:t>
      </w:r>
    </w:p>
    <w:p w:rsidR="00670816" w:rsidRPr="00670816" w:rsidRDefault="00670816" w:rsidP="0092384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70816" w:rsidRPr="00670816" w:rsidRDefault="00670816" w:rsidP="0092384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Сухая дорога куда безопаснее, но и тут есть угрозы – листья, песок на дороге, трещины и ямы в асфальте, а также трамвайные рельсы могут привести к аварии.</w:t>
      </w:r>
    </w:p>
    <w:p w:rsidR="00670816" w:rsidRPr="00670816" w:rsidRDefault="00670816" w:rsidP="0092384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70816" w:rsidRPr="00670816" w:rsidRDefault="00670816" w:rsidP="0092384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случай маленькой поломки в пути берите с собой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мультитул</w:t>
      </w:r>
      <w:proofErr w:type="spellEnd"/>
      <w:hyperlink r:id="rId8" w:tgtFrame="_blank" w:history="1"/>
      <w:r w:rsidRPr="00670816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(набор шестигранников). Если же самокат серьезно пострадал, не пытайтесь всё исправить сами, обратитесь к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мастеру.</w:t>
      </w:r>
    </w:p>
    <w:p w:rsidR="00670816" w:rsidRPr="00670816" w:rsidRDefault="00670816" w:rsidP="0092384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B23B3" w:rsidRPr="00923849" w:rsidRDefault="00670816" w:rsidP="0092384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8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Приятных поездок!</w:t>
      </w:r>
      <w:bookmarkStart w:id="0" w:name="_GoBack"/>
      <w:bookmarkEnd w:id="0"/>
    </w:p>
    <w:sectPr w:rsidR="008B23B3" w:rsidRPr="00923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543"/>
    <w:rsid w:val="00502543"/>
    <w:rsid w:val="00670816"/>
    <w:rsid w:val="008B23B3"/>
    <w:rsid w:val="0092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8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8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cathlon.ru/multiinstrument-100-_e1-id_8386669.html?utm_source=decablog&amp;utm_medium=social&amp;utm_campaign=pravila-ispolzovanija-samokata-v-gor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BAY-BAY</dc:creator>
  <cp:keywords/>
  <dc:description/>
  <cp:lastModifiedBy>User</cp:lastModifiedBy>
  <cp:revision>4</cp:revision>
  <dcterms:created xsi:type="dcterms:W3CDTF">2018-07-15T07:05:00Z</dcterms:created>
  <dcterms:modified xsi:type="dcterms:W3CDTF">2021-07-27T06:13:00Z</dcterms:modified>
</cp:coreProperties>
</file>