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09" w:rsidRDefault="00F64609" w:rsidP="00D42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  <w:t>Правила</w:t>
      </w:r>
      <w:r w:rsidRPr="00D4247C"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  <w:t>безопасно</w:t>
      </w:r>
      <w:r w:rsidR="00D4247C" w:rsidRPr="00D4247C"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  <w:t xml:space="preserve">го поведения </w:t>
      </w:r>
      <w:r w:rsidRPr="00F64609"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  <w:t>в</w:t>
      </w:r>
      <w:r w:rsidRPr="00D4247C"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  <w:t>автомобиле</w:t>
      </w:r>
    </w:p>
    <w:p w:rsidR="00D4247C" w:rsidRPr="00F64609" w:rsidRDefault="00D4247C" w:rsidP="00D42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Уважаемые родители (законные представители)!</w:t>
      </w:r>
      <w:r w:rsid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Пожалуйста, помните, что личный пример лучший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метод воспитания детей. Именно поэтому специалисты убедительно просят Вас соблюдать нижеприведенные правила. С их помощью Вы сможете значительно снизить вероятность возникновения опасной ситуации для вас и вашего ребенка.</w:t>
      </w:r>
    </w:p>
    <w:p w:rsidR="00D4247C" w:rsidRPr="00D4247C" w:rsidRDefault="00D4247C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4247C" w:rsidRDefault="00D4247C" w:rsidP="00D424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4247C">
        <w:rPr>
          <w:noProof/>
          <w:color w:val="002060"/>
          <w:lang w:eastAsia="ru-RU"/>
        </w:rPr>
        <w:drawing>
          <wp:inline distT="0" distB="0" distL="0" distR="0" wp14:anchorId="0F5FEBF2" wp14:editId="6DEB5138">
            <wp:extent cx="5461364" cy="3933825"/>
            <wp:effectExtent l="0" t="0" r="6350" b="0"/>
            <wp:docPr id="1" name="Рисунок 1" descr="https://deti29.nethouse.ru/static/img/0000/0006/6992/66992350.a15nte3szc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29.nethouse.ru/static/img/0000/0006/6992/66992350.a15nte3szc.W6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33" cy="393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7C" w:rsidRPr="00F64609" w:rsidRDefault="00D4247C" w:rsidP="00D424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Убедитесь в том, что ребенок пристегнут ремнями безопасности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Лобовое столкновение при скорости 50 км/час равносильно падению с третьего этажа здания. Поэтому, не пристегивая ребенка ремнями, вы как бы разрешаете ему играть на балконе без перил!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 средства безопасности должны быть правильно подобраны.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до 12 лет д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олжны сидеть на заднем сиденье.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Центральное заднее сиденье -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самое безопасное место при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боковом столкновении.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Пристегивайте ремни безопасности!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Даже если вы едете по знакомой дороге на небольшое расстояние. Учтите, что 70% несчастных случаев, в которых погибают пассажиры, происходят в пределах первых 25 км пути.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Пристегивайтесь, даже если ваш автомобиль оснащен воздушными подушками безопасности.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ремни не пристегнуты, столкновение даже на скорости 30 км/час может привести к гибели пассажиров. Пристегиваясь ремнями безопасности, вы уменьшаете риск несчастных случаев с летальным исходом на 45%.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Самые лучшие устройства безопасности бесполезны, если они неправильно используются. К сожалению, в 40% случаев используемые устройства безопасности либо не подходят детям, либо неправильно крепятся.</w:t>
      </w:r>
    </w:p>
    <w:p w:rsid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Объясняйте детям как себя вести, и подавайте личный пример.</w:t>
      </w:r>
    </w:p>
    <w:p w:rsidR="00F302FD" w:rsidRDefault="00F302FD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302FD" w:rsidRDefault="00F302FD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FC0B8D" wp14:editId="7C560E90">
            <wp:extent cx="6076950" cy="4048125"/>
            <wp:effectExtent l="0" t="0" r="0" b="9525"/>
            <wp:docPr id="2" name="Рисунок 2" descr="http://chus-yagodka.edusite.ru/images/p39_pd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us-yagodka.edusite.ru/images/p39_pdd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FD" w:rsidRPr="00F64609" w:rsidRDefault="00F302FD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Ремни безопасности и специальное сиденье для детей должны соответствовать росту и весу ребенка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Важно! С 12.07.2017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года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машине, оснащенной ремнями безопасности, перевозка детей до 12-ти лет на переднем сиденье возможна исключительно при использовании специального удерживающего устройства (автокресло или автолюлька). На заднем же сиденье автокресло обязательно лишь до 7 лет. С 7 до 12 лет на заднем сиденье родители могут использовать как автокресло, так и обычный ремень безопасности.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Преду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преждение! Если ваш автомобиль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оснащен воздушными подушками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безопасности, никогда не устанавливайте детское сиденье на переднее место. При срабатывании подушки безопасности, ребенок может быть травмирован, так как его сиденье будет расположено очень близко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 ней.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детей до 4 л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ет весом до 18 кг рекомендуется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использовать детское кресло со специальной системой ремней безопасности. Оно уменьшает возможность 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получения травм на 70%.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детей от 3 до 12 лет подходит специальное сиденье с двумя боковыми системами ремней безопасности или специальной системой безопасности.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Маленький ребенок на руках у взрослых в случае аварии абсолютно незащищен. При лобовом столкновении на скорости 50 км/час со стоящим на месте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предметом кинетическая энергия превращает ребенка весом 25 кг в ракету, весящую 500 кг, то есть вес возрастает в 20 раз.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Никогда не употребляйте алкоголь, перед тем как сесть за руль. Вам необходимо выбрать: либо пить, либо вести машину. Каждое пятое происшествие на дорогах России связано с управлением транспортным средством в состоянии опьянения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Алкоголь влияет на остроту зрения, рассеивает внимание, повышает утомляемость и увеличивает время реакции.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Риск несчастного случая увеличивается вдвое, когда уровень алкоголя в крови поднимается до 0,5 г/л, и в 10 раз, когда он достигает 0,8 г/л.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Продумайте маршрут и отдохните перед дорогой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Проверьте состояние вашей машины перед поездкой. Даже спущенные шины могут явиться причиной аварии.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кладите тяжелые предметы на полку в машине. При столкновении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они могут 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превратиться в смертоносные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«снаряды».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Держите руль обеими руками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Положение рук на руле «без четверти три» или «без десяти два» дает наилучший контроль над автомобилем.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Перекрещивание рук на руле или держание руля за основание опасно в случае столкновения и при срабатывании воздушных подушек безопасности.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Подумайте о своем комфорте и безопасности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Наклоните свое кресло под удобным для вас углом и пристегнитесь ремнями безопасности так, чтобы они не стесняли ваших движений.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Обратите внимание на подголовник, который должен быть наклонен к затылку как можно ближе.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Следите за ситуацией на дороге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Будьте готовы в случае опасности среагировать: сманеврировать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или нажать на тормоз.</w:t>
      </w:r>
    </w:p>
    <w:p w:rsidR="001709F4" w:rsidRPr="00D4247C" w:rsidRDefault="001709F4" w:rsidP="00D424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09F4" w:rsidRPr="00D4247C" w:rsidSect="00D42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7E"/>
    <w:rsid w:val="001709F4"/>
    <w:rsid w:val="0066417E"/>
    <w:rsid w:val="00861F6F"/>
    <w:rsid w:val="00D4247C"/>
    <w:rsid w:val="00F302FD"/>
    <w:rsid w:val="00F6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2017-10-17T16:57:00Z</dcterms:created>
  <dcterms:modified xsi:type="dcterms:W3CDTF">2017-10-17T17:37:00Z</dcterms:modified>
</cp:coreProperties>
</file>